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C0" w:rsidRDefault="005967E9">
      <w:pPr>
        <w:pStyle w:val="a4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реализуемых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программах</w:t>
      </w:r>
      <w:r>
        <w:rPr>
          <w:spacing w:val="-6"/>
        </w:rPr>
        <w:t xml:space="preserve"> </w:t>
      </w:r>
      <w:r>
        <w:t>на уровень начального общего образования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261"/>
          <w:tab w:val="left" w:pos="544"/>
        </w:tabs>
        <w:spacing w:before="319"/>
        <w:ind w:right="119" w:hanging="144"/>
        <w:rPr>
          <w:sz w:val="28"/>
        </w:rPr>
      </w:pPr>
      <w:bookmarkStart w:id="0" w:name="_GoBack"/>
      <w:bookmarkEnd w:id="0"/>
      <w:r>
        <w:rPr>
          <w:sz w:val="28"/>
        </w:rPr>
        <w:t>Нормативный срок обучения: начальное общее образование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(1-4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классы) - 4 </w:t>
      </w:r>
      <w:r>
        <w:rPr>
          <w:spacing w:val="-4"/>
          <w:sz w:val="28"/>
        </w:rPr>
        <w:t>года.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544"/>
        </w:tabs>
        <w:spacing w:line="322" w:lineRule="exact"/>
        <w:ind w:left="544" w:hanging="427"/>
        <w:rPr>
          <w:sz w:val="28"/>
        </w:rPr>
      </w:pP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очная.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544"/>
        </w:tabs>
        <w:spacing w:line="322" w:lineRule="exact"/>
        <w:ind w:left="544" w:hanging="427"/>
        <w:rPr>
          <w:sz w:val="28"/>
        </w:rPr>
      </w:pPr>
      <w:r>
        <w:rPr>
          <w:sz w:val="28"/>
        </w:rPr>
        <w:t>Язык,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русский, татарский.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261"/>
          <w:tab w:val="left" w:pos="544"/>
        </w:tabs>
        <w:ind w:right="119" w:hanging="144"/>
        <w:rPr>
          <w:sz w:val="28"/>
        </w:rPr>
      </w:pPr>
      <w:r>
        <w:rPr>
          <w:sz w:val="28"/>
        </w:rPr>
        <w:t>Срок действия государственной аккредитации образовательной программы – Лицензия на осуществление образовательной деятельности серия 16</w:t>
      </w:r>
      <w:r w:rsidR="0004669F">
        <w:rPr>
          <w:sz w:val="28"/>
        </w:rPr>
        <w:t>Л</w:t>
      </w:r>
      <w:r>
        <w:rPr>
          <w:sz w:val="28"/>
        </w:rPr>
        <w:t xml:space="preserve"> 01 № 000</w:t>
      </w:r>
      <w:r w:rsidR="0004669F">
        <w:rPr>
          <w:sz w:val="28"/>
        </w:rPr>
        <w:t>2226</w:t>
      </w:r>
      <w:r>
        <w:rPr>
          <w:sz w:val="28"/>
        </w:rPr>
        <w:t xml:space="preserve"> регистрационный номер </w:t>
      </w:r>
      <w:r w:rsidR="0004669F">
        <w:rPr>
          <w:sz w:val="28"/>
        </w:rPr>
        <w:t>6345</w:t>
      </w:r>
      <w:r>
        <w:rPr>
          <w:sz w:val="28"/>
        </w:rPr>
        <w:t>, выдана Министерством образования и науки РТ</w:t>
      </w:r>
      <w:r>
        <w:rPr>
          <w:spacing w:val="40"/>
          <w:sz w:val="28"/>
        </w:rPr>
        <w:t xml:space="preserve"> </w:t>
      </w:r>
      <w:r w:rsidR="0004669F">
        <w:rPr>
          <w:sz w:val="28"/>
        </w:rPr>
        <w:t>8</w:t>
      </w:r>
      <w:r>
        <w:rPr>
          <w:sz w:val="28"/>
        </w:rPr>
        <w:t xml:space="preserve"> ма</w:t>
      </w:r>
      <w:r w:rsidR="0004669F">
        <w:rPr>
          <w:sz w:val="28"/>
        </w:rPr>
        <w:t>я</w:t>
      </w:r>
      <w:r>
        <w:rPr>
          <w:sz w:val="28"/>
        </w:rPr>
        <w:t xml:space="preserve"> 20</w:t>
      </w:r>
      <w:r w:rsidR="0004669F">
        <w:rPr>
          <w:sz w:val="28"/>
        </w:rPr>
        <w:t>15</w:t>
      </w:r>
      <w:r>
        <w:rPr>
          <w:sz w:val="28"/>
        </w:rPr>
        <w:t xml:space="preserve"> г., действует бессрочно.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261"/>
          <w:tab w:val="left" w:pos="544"/>
        </w:tabs>
        <w:spacing w:before="4"/>
        <w:ind w:right="128" w:hanging="144"/>
        <w:rPr>
          <w:sz w:val="28"/>
        </w:rPr>
      </w:pPr>
      <w:r>
        <w:rPr>
          <w:sz w:val="28"/>
        </w:rPr>
        <w:t xml:space="preserve">Численность обучающихся в 2023-2024 по реализуемым образовательным программам </w:t>
      </w:r>
      <w:r w:rsidR="006E0A97">
        <w:rPr>
          <w:sz w:val="28"/>
        </w:rPr>
        <w:t>330</w:t>
      </w:r>
      <w:r>
        <w:rPr>
          <w:sz w:val="28"/>
        </w:rPr>
        <w:t xml:space="preserve"> чел.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261"/>
          <w:tab w:val="left" w:pos="544"/>
        </w:tabs>
        <w:ind w:right="115" w:hanging="144"/>
        <w:rPr>
          <w:sz w:val="28"/>
        </w:rPr>
      </w:pPr>
      <w:r>
        <w:rPr>
          <w:sz w:val="28"/>
        </w:rPr>
        <w:t>В рамках предметной области «Родной язык и литературное чтение на родном языке»</w:t>
      </w:r>
      <w:r>
        <w:rPr>
          <w:spacing w:val="-5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 возможно </w:t>
      </w:r>
      <w:r>
        <w:rPr>
          <w:spacing w:val="-2"/>
          <w:sz w:val="28"/>
        </w:rPr>
        <w:t>изучение:</w:t>
      </w:r>
    </w:p>
    <w:p w:rsidR="00454AC0" w:rsidRDefault="005967E9">
      <w:pPr>
        <w:pStyle w:val="a5"/>
        <w:numPr>
          <w:ilvl w:val="1"/>
          <w:numId w:val="1"/>
        </w:numPr>
        <w:tabs>
          <w:tab w:val="left" w:pos="837"/>
        </w:tabs>
        <w:spacing w:line="340" w:lineRule="exact"/>
        <w:ind w:hanging="360"/>
        <w:jc w:val="left"/>
        <w:rPr>
          <w:sz w:val="28"/>
        </w:rPr>
      </w:pPr>
      <w:r>
        <w:rPr>
          <w:sz w:val="28"/>
        </w:rPr>
        <w:t>родной</w:t>
      </w:r>
      <w:r>
        <w:rPr>
          <w:spacing w:val="-15"/>
          <w:sz w:val="28"/>
        </w:rPr>
        <w:t xml:space="preserve"> </w:t>
      </w:r>
      <w:r w:rsidR="00111A27">
        <w:rPr>
          <w:sz w:val="28"/>
        </w:rPr>
        <w:t>(татарский</w:t>
      </w:r>
      <w:r>
        <w:rPr>
          <w:sz w:val="28"/>
        </w:rPr>
        <w:t>)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454AC0" w:rsidRDefault="005967E9">
      <w:pPr>
        <w:pStyle w:val="a5"/>
        <w:numPr>
          <w:ilvl w:val="1"/>
          <w:numId w:val="1"/>
        </w:numPr>
        <w:tabs>
          <w:tab w:val="left" w:pos="837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литературное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0"/>
          <w:sz w:val="28"/>
        </w:rPr>
        <w:t xml:space="preserve"> </w:t>
      </w:r>
      <w:r w:rsidR="00111A27">
        <w:rPr>
          <w:sz w:val="28"/>
        </w:rPr>
        <w:t>(татарском</w:t>
      </w:r>
      <w:r>
        <w:rPr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454AC0" w:rsidRDefault="005967E9">
      <w:pPr>
        <w:pStyle w:val="a5"/>
        <w:numPr>
          <w:ilvl w:val="1"/>
          <w:numId w:val="1"/>
        </w:numPr>
        <w:tabs>
          <w:tab w:val="left" w:pos="837"/>
        </w:tabs>
        <w:spacing w:before="2" w:line="342" w:lineRule="exact"/>
        <w:ind w:hanging="360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13"/>
          <w:sz w:val="28"/>
        </w:rPr>
        <w:t xml:space="preserve"> </w:t>
      </w:r>
      <w:r>
        <w:rPr>
          <w:sz w:val="28"/>
        </w:rPr>
        <w:t>язык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Татарстан.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261"/>
          <w:tab w:val="left" w:pos="544"/>
        </w:tabs>
        <w:ind w:right="118" w:hanging="144"/>
        <w:rPr>
          <w:sz w:val="28"/>
        </w:rPr>
      </w:pPr>
      <w:r>
        <w:rPr>
          <w:sz w:val="28"/>
        </w:rPr>
        <w:t>МБОУ “</w:t>
      </w:r>
      <w:r w:rsidR="004C2ADD">
        <w:rPr>
          <w:sz w:val="28"/>
        </w:rPr>
        <w:t>Средняя общеобразовательная школа №3</w:t>
      </w:r>
      <w:r>
        <w:rPr>
          <w:sz w:val="28"/>
        </w:rPr>
        <w:t>” реализует образовательные программы для 1-4 классов подготовленные на основе ФГОС НОО, ФОП НОО по следующим учебным предметам: русский язык, литературное ч</w:t>
      </w:r>
      <w:r w:rsidR="00111A27">
        <w:rPr>
          <w:sz w:val="28"/>
        </w:rPr>
        <w:t>тение, родной (татарский</w:t>
      </w:r>
      <w:r>
        <w:rPr>
          <w:sz w:val="28"/>
        </w:rPr>
        <w:t>) язык, литературное чте</w:t>
      </w:r>
      <w:r w:rsidR="00111A27">
        <w:rPr>
          <w:sz w:val="28"/>
        </w:rPr>
        <w:t>ние на родном (татарском</w:t>
      </w:r>
      <w:r>
        <w:rPr>
          <w:sz w:val="28"/>
        </w:rPr>
        <w:t>) языке, Государственный (татарский) язык Республики Татарстан, иностранный язык (английский), математика, окружающий мир, ОРКСЭ, музыка, изобразительное искусство, технология, физическая культура</w:t>
      </w:r>
      <w:r w:rsidR="0053256C">
        <w:rPr>
          <w:sz w:val="28"/>
        </w:rPr>
        <w:t>, «Математическая грамотность» 2-4 кл</w:t>
      </w:r>
      <w:r>
        <w:rPr>
          <w:sz w:val="28"/>
        </w:rPr>
        <w:t>.</w:t>
      </w:r>
    </w:p>
    <w:p w:rsidR="00454AC0" w:rsidRDefault="005967E9">
      <w:pPr>
        <w:pStyle w:val="a5"/>
        <w:numPr>
          <w:ilvl w:val="0"/>
          <w:numId w:val="1"/>
        </w:numPr>
        <w:tabs>
          <w:tab w:val="left" w:pos="261"/>
          <w:tab w:val="left" w:pos="544"/>
        </w:tabs>
        <w:spacing w:line="242" w:lineRule="auto"/>
        <w:ind w:right="135" w:hanging="144"/>
        <w:rPr>
          <w:sz w:val="28"/>
        </w:rPr>
      </w:pPr>
      <w:r>
        <w:rPr>
          <w:sz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 w:rsidR="00454AC0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1C5"/>
    <w:multiLevelType w:val="hybridMultilevel"/>
    <w:tmpl w:val="8828E9E0"/>
    <w:lvl w:ilvl="0" w:tplc="04190009">
      <w:start w:val="1"/>
      <w:numFmt w:val="bullet"/>
      <w:lvlText w:val=""/>
      <w:lvlJc w:val="left"/>
      <w:pPr>
        <w:ind w:left="261" w:hanging="428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4A1818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B0A2C1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3F76F1A2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55226DDE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49EC4C0C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00FC1FCA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FFE816BE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EBDE4562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4AC0"/>
    <w:rsid w:val="0004669F"/>
    <w:rsid w:val="00111A27"/>
    <w:rsid w:val="00454AC0"/>
    <w:rsid w:val="004C2ADD"/>
    <w:rsid w:val="0053256C"/>
    <w:rsid w:val="005967E9"/>
    <w:rsid w:val="006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EC6D"/>
  <w15:docId w15:val="{92B11880-878B-45DF-BDB5-69EF355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105" w:right="593" w:hanging="15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2024-02-15T12:04:00Z</dcterms:created>
  <dcterms:modified xsi:type="dcterms:W3CDTF">2024-02-15T12:42:00Z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www.ilovepdf.com</vt:lpwstr>
  </property>
</Properties>
</file>